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前沿交叉学科学院2022年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地方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硕士研究生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调剂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复试名单</w:t>
      </w:r>
    </w:p>
    <w:tbl>
      <w:tblPr>
        <w:tblStyle w:val="4"/>
        <w:tblW w:w="948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253"/>
        <w:gridCol w:w="1243"/>
        <w:gridCol w:w="1158"/>
        <w:gridCol w:w="1339"/>
        <w:gridCol w:w="1339"/>
        <w:gridCol w:w="1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政治理论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业务课1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业务课2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>
        <w:trPr>
          <w:trHeight w:val="473" w:hRule="atLeast"/>
        </w:trPr>
        <w:tc>
          <w:tcPr>
            <w:tcW w:w="94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电子信息-光电信息工程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程*杰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910022420600579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黄*涛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910022119600920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冯*宇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910022441100621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</w:tr>
      <w:tr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龙*新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910022430100783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  *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910022411501034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王*涵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910022341201003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  *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910022430400882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  *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910022500200662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张*维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910022342200462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侯*志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910022370101017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</w:tr>
      <w:tr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胡*琦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910022430100862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傅*维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910022421301045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程嘉奕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910022214100349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罗*炼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910022430600167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恒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910022430100820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斌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910022611301107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</w:tr>
      <w:tr>
        <w:trPr>
          <w:trHeight w:val="473" w:hRule="atLeast"/>
        </w:trPr>
        <w:tc>
          <w:tcPr>
            <w:tcW w:w="94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豪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910022514100694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坤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910022430100851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DE"/>
    <w:rsid w:val="00043F10"/>
    <w:rsid w:val="002225CD"/>
    <w:rsid w:val="003A2BE6"/>
    <w:rsid w:val="0097279F"/>
    <w:rsid w:val="009876FF"/>
    <w:rsid w:val="00D213DE"/>
    <w:rsid w:val="00DE16EB"/>
    <w:rsid w:val="00DF016A"/>
    <w:rsid w:val="00F21732"/>
    <w:rsid w:val="00FA72A1"/>
    <w:rsid w:val="22D80577"/>
    <w:rsid w:val="3B447C2C"/>
    <w:rsid w:val="512027DB"/>
    <w:rsid w:val="61CD21C5"/>
    <w:rsid w:val="6451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611</Characters>
  <Lines>2</Lines>
  <Paragraphs>1</Paragraphs>
  <TotalTime>7</TotalTime>
  <ScaleCrop>false</ScaleCrop>
  <LinksUpToDate>false</LinksUpToDate>
  <CharactersWithSpaces>617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2021-04-01T11:19:00Z</dcterms:created>
  <dc:creator>波</dc:creator>
  <cp:lastModifiedBy>醒醒啦</cp:lastModifiedBy>
  <cp:lastPrinted>2021-04-01T11:23:00Z</cp:lastPrinted>
  <dcterms:modified xsi:type="dcterms:W3CDTF">2022-04-06T12:53:12Z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EB29874E501945C69A2323F3B78CC094</vt:lpwstr>
  </property>
</Properties>
</file>