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486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6"/>
        <w:gridCol w:w="1916"/>
        <w:gridCol w:w="1701"/>
        <w:gridCol w:w="1701"/>
        <w:gridCol w:w="1843"/>
        <w:gridCol w:w="1559"/>
        <w:gridCol w:w="11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04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工商管理学院（MBA教育中心）202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年硕士研究生招生复试考核评分表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考生姓名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综合素质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（满分10分）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外语听说能力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（满分10分）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专业知识与能力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（满分50分）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总分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（满分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分）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spacing w:line="480" w:lineRule="auto"/>
        <w:ind w:firstLine="600" w:firstLineChars="200"/>
        <w:rPr>
          <w:rFonts w:asciiTheme="minorEastAsia" w:hAnsiTheme="minorEastAsia" w:cstheme="minorEastAsia"/>
          <w:sz w:val="30"/>
          <w:szCs w:val="30"/>
        </w:rPr>
      </w:pPr>
      <w:r>
        <w:rPr>
          <w:rFonts w:hint="eastAsia" w:asciiTheme="minorEastAsia" w:hAnsiTheme="minorEastAsia" w:cstheme="minorEastAsia"/>
          <w:sz w:val="30"/>
          <w:szCs w:val="30"/>
        </w:rPr>
        <w:t>复试老师签名：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5F"/>
    <w:rsid w:val="00022A40"/>
    <w:rsid w:val="002E5FAA"/>
    <w:rsid w:val="0043199F"/>
    <w:rsid w:val="006C2D07"/>
    <w:rsid w:val="007152EF"/>
    <w:rsid w:val="00780293"/>
    <w:rsid w:val="009F5C5F"/>
    <w:rsid w:val="00A65B61"/>
    <w:rsid w:val="031E70F2"/>
    <w:rsid w:val="0AD52896"/>
    <w:rsid w:val="1AF8658C"/>
    <w:rsid w:val="4C52751B"/>
    <w:rsid w:val="52F13A6A"/>
    <w:rsid w:val="6724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40</Words>
  <Characters>231</Characters>
  <Lines>1</Lines>
  <Paragraphs>1</Paragraphs>
  <TotalTime>7</TotalTime>
  <ScaleCrop>false</ScaleCrop>
  <LinksUpToDate>false</LinksUpToDate>
  <CharactersWithSpaces>270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2020-04-28T08:26:00Z</dcterms:created>
  <dc:creator>admin</dc:creator>
  <cp:lastModifiedBy>滕耀斌</cp:lastModifiedBy>
  <cp:lastPrinted>2020-09-10T01:29:00Z</cp:lastPrinted>
  <dcterms:modified xsi:type="dcterms:W3CDTF">2022-03-19T14:05:37Z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07FD8C3B9C334529B5E99788C441453D</vt:lpwstr>
  </property>
</Properties>
</file>